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23976" w14:textId="47D6F561" w:rsidR="009729D7" w:rsidRPr="0095063D" w:rsidRDefault="009729D7" w:rsidP="0016778A">
      <w:pPr>
        <w:pStyle w:val="Title"/>
        <w:rPr>
          <w:rFonts w:ascii="Arial" w:hAnsi="Arial" w:cs="Arial"/>
          <w:b/>
          <w:bCs/>
          <w:sz w:val="32"/>
          <w:szCs w:val="32"/>
        </w:rPr>
      </w:pPr>
      <w:r w:rsidRPr="0095063D">
        <w:rPr>
          <w:rFonts w:ascii="Arial" w:hAnsi="Arial" w:cs="Arial"/>
          <w:b/>
          <w:bCs/>
          <w:sz w:val="32"/>
          <w:szCs w:val="32"/>
        </w:rPr>
        <w:t xml:space="preserve">Content Curation Tips to Advance Thought Leadership </w:t>
      </w:r>
    </w:p>
    <w:p w14:paraId="1C906C52" w14:textId="6B9856B6" w:rsidR="0016778A" w:rsidRDefault="0016778A" w:rsidP="009729D7">
      <w:pPr>
        <w:spacing w:after="0" w:line="240" w:lineRule="auto"/>
        <w:rPr>
          <w:rFonts w:ascii="Arial" w:hAnsi="Arial" w:cs="Arial"/>
          <w:sz w:val="24"/>
          <w:szCs w:val="24"/>
        </w:rPr>
      </w:pPr>
    </w:p>
    <w:p w14:paraId="4E43648D" w14:textId="28F862C2" w:rsidR="0016778A" w:rsidRDefault="0016778A" w:rsidP="009729D7">
      <w:pPr>
        <w:spacing w:after="0" w:line="240" w:lineRule="auto"/>
        <w:rPr>
          <w:rFonts w:ascii="Arial" w:hAnsi="Arial" w:cs="Arial"/>
          <w:sz w:val="24"/>
          <w:szCs w:val="24"/>
        </w:rPr>
      </w:pPr>
      <w:r>
        <w:rPr>
          <w:rFonts w:ascii="Arial" w:hAnsi="Arial" w:cs="Arial"/>
          <w:sz w:val="24"/>
          <w:szCs w:val="24"/>
        </w:rPr>
        <w:t xml:space="preserve">Content curation is the process of selecting, assembling, and organizing relevant information of owned and third-party content that is of interest to your audience. The content you curate can help you become the go-to resource for your audience on all things </w:t>
      </w:r>
      <w:r w:rsidR="00CC2402">
        <w:rPr>
          <w:rFonts w:ascii="Arial" w:hAnsi="Arial" w:cs="Arial"/>
          <w:sz w:val="24"/>
          <w:szCs w:val="24"/>
        </w:rPr>
        <w:t xml:space="preserve">in </w:t>
      </w:r>
      <w:r>
        <w:rPr>
          <w:rFonts w:ascii="Arial" w:hAnsi="Arial" w:cs="Arial"/>
          <w:sz w:val="24"/>
          <w:szCs w:val="24"/>
        </w:rPr>
        <w:t>your niche. However, there is more to it than making a list of links to content of interest to your viewers if you want to advance your brand into thought leadership.</w:t>
      </w:r>
    </w:p>
    <w:p w14:paraId="4C56094F" w14:textId="1BAFEDAC" w:rsidR="00F06E76" w:rsidRDefault="00F06E76" w:rsidP="009729D7">
      <w:pPr>
        <w:spacing w:after="0" w:line="240" w:lineRule="auto"/>
        <w:rPr>
          <w:rFonts w:ascii="Arial" w:hAnsi="Arial" w:cs="Arial"/>
          <w:sz w:val="24"/>
          <w:szCs w:val="24"/>
        </w:rPr>
      </w:pPr>
    </w:p>
    <w:p w14:paraId="473DAE62" w14:textId="62FEDF8C" w:rsidR="00F06E76" w:rsidRPr="0095063D" w:rsidRDefault="00F06E76" w:rsidP="009729D7">
      <w:pPr>
        <w:spacing w:after="0" w:line="240" w:lineRule="auto"/>
        <w:rPr>
          <w:rFonts w:ascii="Arial" w:hAnsi="Arial" w:cs="Arial"/>
          <w:b/>
          <w:bCs/>
          <w:sz w:val="28"/>
          <w:szCs w:val="28"/>
        </w:rPr>
      </w:pPr>
      <w:r w:rsidRPr="0095063D">
        <w:rPr>
          <w:rFonts w:ascii="Arial" w:hAnsi="Arial" w:cs="Arial"/>
          <w:b/>
          <w:bCs/>
          <w:sz w:val="28"/>
          <w:szCs w:val="28"/>
        </w:rPr>
        <w:t>Publish a Weekly Spotlight Post</w:t>
      </w:r>
    </w:p>
    <w:p w14:paraId="0E9F8705" w14:textId="190B87F6" w:rsidR="00F06E76" w:rsidRDefault="00F06E76" w:rsidP="009729D7">
      <w:pPr>
        <w:spacing w:after="0" w:line="240" w:lineRule="auto"/>
        <w:rPr>
          <w:rFonts w:ascii="Arial" w:hAnsi="Arial" w:cs="Arial"/>
          <w:sz w:val="24"/>
          <w:szCs w:val="24"/>
        </w:rPr>
      </w:pPr>
    </w:p>
    <w:p w14:paraId="6A6BA43C" w14:textId="0649A3B5" w:rsidR="00F06E76" w:rsidRDefault="00F06E76" w:rsidP="009729D7">
      <w:pPr>
        <w:spacing w:after="0" w:line="240" w:lineRule="auto"/>
        <w:rPr>
          <w:rFonts w:ascii="Arial" w:hAnsi="Arial" w:cs="Arial"/>
          <w:sz w:val="24"/>
          <w:szCs w:val="24"/>
        </w:rPr>
      </w:pPr>
      <w:r>
        <w:rPr>
          <w:rFonts w:ascii="Arial" w:hAnsi="Arial" w:cs="Arial"/>
          <w:sz w:val="24"/>
          <w:szCs w:val="24"/>
        </w:rPr>
        <w:t>This is a great way to curate content that you think is of importance to your audience</w:t>
      </w:r>
      <w:r w:rsidR="00CC2402">
        <w:rPr>
          <w:rFonts w:ascii="Arial" w:hAnsi="Arial" w:cs="Arial"/>
          <w:sz w:val="24"/>
          <w:szCs w:val="24"/>
        </w:rPr>
        <w:t>,</w:t>
      </w:r>
      <w:r>
        <w:rPr>
          <w:rFonts w:ascii="Arial" w:hAnsi="Arial" w:cs="Arial"/>
          <w:sz w:val="24"/>
          <w:szCs w:val="24"/>
        </w:rPr>
        <w:t xml:space="preserve"> whether it appears on your site or someone else’s. A round</w:t>
      </w:r>
      <w:r w:rsidR="00CC2402">
        <w:rPr>
          <w:rFonts w:ascii="Arial" w:hAnsi="Arial" w:cs="Arial"/>
          <w:sz w:val="24"/>
          <w:szCs w:val="24"/>
        </w:rPr>
        <w:t>-</w:t>
      </w:r>
      <w:r>
        <w:rPr>
          <w:rFonts w:ascii="Arial" w:hAnsi="Arial" w:cs="Arial"/>
          <w:sz w:val="24"/>
          <w:szCs w:val="24"/>
        </w:rPr>
        <w:t>up post of like information sent out in a newsletter with corresponding links</w:t>
      </w:r>
      <w:r w:rsidR="0069580D">
        <w:rPr>
          <w:rFonts w:ascii="Arial" w:hAnsi="Arial" w:cs="Arial"/>
          <w:sz w:val="24"/>
          <w:szCs w:val="24"/>
        </w:rPr>
        <w:t>,</w:t>
      </w:r>
      <w:r>
        <w:rPr>
          <w:rFonts w:ascii="Arial" w:hAnsi="Arial" w:cs="Arial"/>
          <w:sz w:val="24"/>
          <w:szCs w:val="24"/>
        </w:rPr>
        <w:t xml:space="preserve"> </w:t>
      </w:r>
      <w:r w:rsidR="007D1E1B">
        <w:rPr>
          <w:rFonts w:ascii="Arial" w:hAnsi="Arial" w:cs="Arial"/>
          <w:sz w:val="24"/>
          <w:szCs w:val="24"/>
        </w:rPr>
        <w:t>as well as your thoughts about the content you’re curating</w:t>
      </w:r>
      <w:r w:rsidR="00CC2402">
        <w:rPr>
          <w:rFonts w:ascii="Arial" w:hAnsi="Arial" w:cs="Arial"/>
          <w:sz w:val="24"/>
          <w:szCs w:val="24"/>
        </w:rPr>
        <w:t>,</w:t>
      </w:r>
      <w:r w:rsidR="007D1E1B">
        <w:rPr>
          <w:rFonts w:ascii="Arial" w:hAnsi="Arial" w:cs="Arial"/>
          <w:sz w:val="24"/>
          <w:szCs w:val="24"/>
        </w:rPr>
        <w:t xml:space="preserve"> is essential to promote yourself as a thought leader.</w:t>
      </w:r>
    </w:p>
    <w:p w14:paraId="61E5BE9A" w14:textId="45CDFE33" w:rsidR="007D1E1B" w:rsidRDefault="007D1E1B" w:rsidP="009729D7">
      <w:pPr>
        <w:spacing w:after="0" w:line="240" w:lineRule="auto"/>
        <w:rPr>
          <w:rFonts w:ascii="Arial" w:hAnsi="Arial" w:cs="Arial"/>
          <w:sz w:val="24"/>
          <w:szCs w:val="24"/>
        </w:rPr>
      </w:pPr>
    </w:p>
    <w:p w14:paraId="0A9DC5B8" w14:textId="4A452CB3" w:rsidR="007D1E1B" w:rsidRPr="0095063D" w:rsidRDefault="007D1E1B" w:rsidP="009729D7">
      <w:pPr>
        <w:spacing w:after="0" w:line="240" w:lineRule="auto"/>
        <w:rPr>
          <w:rFonts w:ascii="Arial" w:hAnsi="Arial" w:cs="Arial"/>
          <w:b/>
          <w:bCs/>
          <w:sz w:val="28"/>
          <w:szCs w:val="28"/>
        </w:rPr>
      </w:pPr>
      <w:r w:rsidRPr="0095063D">
        <w:rPr>
          <w:rFonts w:ascii="Arial" w:hAnsi="Arial" w:cs="Arial"/>
          <w:b/>
          <w:bCs/>
          <w:sz w:val="28"/>
          <w:szCs w:val="28"/>
        </w:rPr>
        <w:t xml:space="preserve">Publish a Regular Series </w:t>
      </w:r>
    </w:p>
    <w:p w14:paraId="5AD0AFD5" w14:textId="12F6724C" w:rsidR="007D1E1B" w:rsidRDefault="007D1E1B" w:rsidP="009729D7">
      <w:pPr>
        <w:spacing w:after="0" w:line="240" w:lineRule="auto"/>
        <w:rPr>
          <w:rFonts w:ascii="Arial" w:hAnsi="Arial" w:cs="Arial"/>
          <w:sz w:val="24"/>
          <w:szCs w:val="24"/>
        </w:rPr>
      </w:pPr>
    </w:p>
    <w:p w14:paraId="138B8103" w14:textId="7F812A06" w:rsidR="007D1E1B" w:rsidRDefault="007D1E1B" w:rsidP="009729D7">
      <w:pPr>
        <w:spacing w:after="0" w:line="240" w:lineRule="auto"/>
        <w:rPr>
          <w:rFonts w:ascii="Arial" w:hAnsi="Arial" w:cs="Arial"/>
          <w:sz w:val="24"/>
          <w:szCs w:val="24"/>
        </w:rPr>
      </w:pPr>
      <w:r>
        <w:rPr>
          <w:rFonts w:ascii="Arial" w:hAnsi="Arial" w:cs="Arial"/>
          <w:sz w:val="24"/>
          <w:szCs w:val="24"/>
        </w:rPr>
        <w:t>Another way to curate content is to set up a topic that you’ll focus on each week for a regular series about the information you want to disseminate to your audience. For example, you could cont</w:t>
      </w:r>
      <w:r w:rsidR="0095063D">
        <w:rPr>
          <w:rFonts w:ascii="Arial" w:hAnsi="Arial" w:cs="Arial"/>
          <w:sz w:val="24"/>
          <w:szCs w:val="24"/>
        </w:rPr>
        <w:t>ac</w:t>
      </w:r>
      <w:r>
        <w:rPr>
          <w:rFonts w:ascii="Arial" w:hAnsi="Arial" w:cs="Arial"/>
          <w:sz w:val="24"/>
          <w:szCs w:val="24"/>
        </w:rPr>
        <w:t>t other people who work with your audience and ask them to submit answers to one burning question your audience has each week.</w:t>
      </w:r>
    </w:p>
    <w:p w14:paraId="67795070" w14:textId="340FB753" w:rsidR="007D1E1B" w:rsidRDefault="007D1E1B" w:rsidP="009729D7">
      <w:pPr>
        <w:spacing w:after="0" w:line="240" w:lineRule="auto"/>
        <w:rPr>
          <w:rFonts w:ascii="Arial" w:hAnsi="Arial" w:cs="Arial"/>
          <w:sz w:val="24"/>
          <w:szCs w:val="24"/>
        </w:rPr>
      </w:pPr>
    </w:p>
    <w:p w14:paraId="59F8AE70" w14:textId="53BE4F40" w:rsidR="007D1E1B" w:rsidRPr="0095063D" w:rsidRDefault="007D1E1B" w:rsidP="009729D7">
      <w:pPr>
        <w:spacing w:after="0" w:line="240" w:lineRule="auto"/>
        <w:rPr>
          <w:rFonts w:ascii="Arial" w:hAnsi="Arial" w:cs="Arial"/>
          <w:b/>
          <w:bCs/>
          <w:sz w:val="28"/>
          <w:szCs w:val="28"/>
        </w:rPr>
      </w:pPr>
      <w:r w:rsidRPr="0095063D">
        <w:rPr>
          <w:rFonts w:ascii="Arial" w:hAnsi="Arial" w:cs="Arial"/>
          <w:b/>
          <w:bCs/>
          <w:sz w:val="28"/>
          <w:szCs w:val="28"/>
        </w:rPr>
        <w:t xml:space="preserve">Add Links to Curated Related Content </w:t>
      </w:r>
      <w:r w:rsidR="00E90629">
        <w:rPr>
          <w:rFonts w:ascii="Arial" w:hAnsi="Arial" w:cs="Arial"/>
          <w:b/>
          <w:bCs/>
          <w:sz w:val="28"/>
          <w:szCs w:val="28"/>
        </w:rPr>
        <w:t>from</w:t>
      </w:r>
      <w:r w:rsidRPr="0095063D">
        <w:rPr>
          <w:rFonts w:ascii="Arial" w:hAnsi="Arial" w:cs="Arial"/>
          <w:b/>
          <w:bCs/>
          <w:sz w:val="28"/>
          <w:szCs w:val="28"/>
        </w:rPr>
        <w:t xml:space="preserve"> Your Original Posts</w:t>
      </w:r>
    </w:p>
    <w:p w14:paraId="5A6E8EF1" w14:textId="5E6EAD02" w:rsidR="007D1E1B" w:rsidRDefault="007D1E1B" w:rsidP="009729D7">
      <w:pPr>
        <w:spacing w:after="0" w:line="240" w:lineRule="auto"/>
        <w:rPr>
          <w:rFonts w:ascii="Arial" w:hAnsi="Arial" w:cs="Arial"/>
          <w:sz w:val="24"/>
          <w:szCs w:val="24"/>
        </w:rPr>
      </w:pPr>
    </w:p>
    <w:p w14:paraId="56F0106C" w14:textId="3C3C8247" w:rsidR="007D1E1B" w:rsidRDefault="007D1E1B" w:rsidP="009729D7">
      <w:pPr>
        <w:spacing w:after="0" w:line="240" w:lineRule="auto"/>
        <w:rPr>
          <w:rFonts w:ascii="Arial" w:hAnsi="Arial" w:cs="Arial"/>
          <w:sz w:val="24"/>
          <w:szCs w:val="24"/>
        </w:rPr>
      </w:pPr>
      <w:r>
        <w:rPr>
          <w:rFonts w:ascii="Arial" w:hAnsi="Arial" w:cs="Arial"/>
          <w:sz w:val="24"/>
          <w:szCs w:val="24"/>
        </w:rPr>
        <w:t xml:space="preserve">Another way to curate content in a way that feels natural is to find relevant content to link out to from your original post. The content can be yours on other platforms, or someone else’s </w:t>
      </w:r>
      <w:r w:rsidR="0095063D">
        <w:rPr>
          <w:rFonts w:ascii="Arial" w:hAnsi="Arial" w:cs="Arial"/>
          <w:sz w:val="24"/>
          <w:szCs w:val="24"/>
        </w:rPr>
        <w:t xml:space="preserve">– as long as </w:t>
      </w:r>
      <w:r>
        <w:rPr>
          <w:rFonts w:ascii="Arial" w:hAnsi="Arial" w:cs="Arial"/>
          <w:sz w:val="24"/>
          <w:szCs w:val="24"/>
        </w:rPr>
        <w:t>it doesn’t take away from your ability to build your email list and send your audience away from your site.</w:t>
      </w:r>
    </w:p>
    <w:p w14:paraId="0BB5CB57" w14:textId="584674E3" w:rsidR="007D1E1B" w:rsidRDefault="007D1E1B" w:rsidP="009729D7">
      <w:pPr>
        <w:spacing w:after="0" w:line="240" w:lineRule="auto"/>
        <w:rPr>
          <w:rFonts w:ascii="Arial" w:hAnsi="Arial" w:cs="Arial"/>
          <w:sz w:val="24"/>
          <w:szCs w:val="24"/>
        </w:rPr>
      </w:pPr>
    </w:p>
    <w:p w14:paraId="21FF0FB8" w14:textId="1F0868E6" w:rsidR="007D1E1B" w:rsidRPr="0095063D" w:rsidRDefault="00A619A1" w:rsidP="009729D7">
      <w:pPr>
        <w:spacing w:after="0" w:line="240" w:lineRule="auto"/>
        <w:rPr>
          <w:rFonts w:ascii="Arial" w:hAnsi="Arial" w:cs="Arial"/>
          <w:b/>
          <w:bCs/>
          <w:sz w:val="28"/>
          <w:szCs w:val="28"/>
        </w:rPr>
      </w:pPr>
      <w:r w:rsidRPr="0095063D">
        <w:rPr>
          <w:rFonts w:ascii="Arial" w:hAnsi="Arial" w:cs="Arial"/>
          <w:b/>
          <w:bCs/>
          <w:sz w:val="28"/>
          <w:szCs w:val="28"/>
        </w:rPr>
        <w:t xml:space="preserve">Publish </w:t>
      </w:r>
      <w:r w:rsidR="0095063D" w:rsidRPr="0095063D">
        <w:rPr>
          <w:rFonts w:ascii="Arial" w:hAnsi="Arial" w:cs="Arial"/>
          <w:b/>
          <w:bCs/>
          <w:sz w:val="28"/>
          <w:szCs w:val="28"/>
        </w:rPr>
        <w:t>“T</w:t>
      </w:r>
      <w:r w:rsidRPr="0095063D">
        <w:rPr>
          <w:rFonts w:ascii="Arial" w:hAnsi="Arial" w:cs="Arial"/>
          <w:b/>
          <w:bCs/>
          <w:sz w:val="28"/>
          <w:szCs w:val="28"/>
        </w:rPr>
        <w:t>he Best Of ….</w:t>
      </w:r>
      <w:r w:rsidR="0095063D" w:rsidRPr="0095063D">
        <w:rPr>
          <w:rFonts w:ascii="Arial" w:hAnsi="Arial" w:cs="Arial"/>
          <w:b/>
          <w:bCs/>
          <w:sz w:val="28"/>
          <w:szCs w:val="28"/>
        </w:rPr>
        <w:t>”</w:t>
      </w:r>
      <w:r w:rsidRPr="0095063D">
        <w:rPr>
          <w:rFonts w:ascii="Arial" w:hAnsi="Arial" w:cs="Arial"/>
          <w:b/>
          <w:bCs/>
          <w:sz w:val="28"/>
          <w:szCs w:val="28"/>
        </w:rPr>
        <w:t xml:space="preserve"> </w:t>
      </w:r>
    </w:p>
    <w:p w14:paraId="47B7593D" w14:textId="5FE761FC" w:rsidR="00A619A1" w:rsidRDefault="00A619A1" w:rsidP="009729D7">
      <w:pPr>
        <w:spacing w:after="0" w:line="240" w:lineRule="auto"/>
        <w:rPr>
          <w:rFonts w:ascii="Arial" w:hAnsi="Arial" w:cs="Arial"/>
          <w:sz w:val="24"/>
          <w:szCs w:val="24"/>
        </w:rPr>
      </w:pPr>
    </w:p>
    <w:p w14:paraId="4AA6DECE" w14:textId="02BA2F42" w:rsidR="00A619A1" w:rsidRDefault="00A619A1" w:rsidP="009729D7">
      <w:pPr>
        <w:spacing w:after="0" w:line="240" w:lineRule="auto"/>
        <w:rPr>
          <w:rFonts w:ascii="Arial" w:hAnsi="Arial" w:cs="Arial"/>
          <w:sz w:val="24"/>
          <w:szCs w:val="24"/>
        </w:rPr>
      </w:pPr>
      <w:r>
        <w:rPr>
          <w:rFonts w:ascii="Arial" w:hAnsi="Arial" w:cs="Arial"/>
          <w:sz w:val="24"/>
          <w:szCs w:val="24"/>
        </w:rPr>
        <w:t>A really good way to curate content on a regular basis is to set aside time to showcase the best content you’ve published, or other people have published that is relevant to your niche. The main thing is that the content you curate must be relevant to your audience</w:t>
      </w:r>
      <w:r w:rsidR="00CC2402">
        <w:rPr>
          <w:rFonts w:ascii="Arial" w:hAnsi="Arial" w:cs="Arial"/>
          <w:sz w:val="24"/>
          <w:szCs w:val="24"/>
        </w:rPr>
        <w:t>,</w:t>
      </w:r>
      <w:r>
        <w:rPr>
          <w:rFonts w:ascii="Arial" w:hAnsi="Arial" w:cs="Arial"/>
          <w:sz w:val="24"/>
          <w:szCs w:val="24"/>
        </w:rPr>
        <w:t xml:space="preserve"> or it won’t work. </w:t>
      </w:r>
    </w:p>
    <w:p w14:paraId="13222D16" w14:textId="212870BF" w:rsidR="00A619A1" w:rsidRDefault="00A619A1" w:rsidP="009729D7">
      <w:pPr>
        <w:spacing w:after="0" w:line="240" w:lineRule="auto"/>
        <w:rPr>
          <w:rFonts w:ascii="Arial" w:hAnsi="Arial" w:cs="Arial"/>
          <w:sz w:val="24"/>
          <w:szCs w:val="24"/>
        </w:rPr>
      </w:pPr>
    </w:p>
    <w:p w14:paraId="277A1B5E" w14:textId="1C00D001" w:rsidR="00A619A1" w:rsidRPr="0095063D" w:rsidRDefault="006C6BA9" w:rsidP="009729D7">
      <w:pPr>
        <w:spacing w:after="0" w:line="240" w:lineRule="auto"/>
        <w:rPr>
          <w:rFonts w:ascii="Arial" w:hAnsi="Arial" w:cs="Arial"/>
          <w:b/>
          <w:bCs/>
          <w:sz w:val="28"/>
          <w:szCs w:val="28"/>
        </w:rPr>
      </w:pPr>
      <w:r w:rsidRPr="0095063D">
        <w:rPr>
          <w:rFonts w:ascii="Arial" w:hAnsi="Arial" w:cs="Arial"/>
          <w:b/>
          <w:bCs/>
          <w:sz w:val="28"/>
          <w:szCs w:val="28"/>
        </w:rPr>
        <w:t xml:space="preserve">Add Value to Curated Content </w:t>
      </w:r>
    </w:p>
    <w:p w14:paraId="65B0659A" w14:textId="3B36AB5F" w:rsidR="006C6BA9" w:rsidRDefault="006C6BA9" w:rsidP="009729D7">
      <w:pPr>
        <w:spacing w:after="0" w:line="240" w:lineRule="auto"/>
        <w:rPr>
          <w:rFonts w:ascii="Arial" w:hAnsi="Arial" w:cs="Arial"/>
          <w:sz w:val="24"/>
          <w:szCs w:val="24"/>
        </w:rPr>
      </w:pPr>
    </w:p>
    <w:p w14:paraId="6F78CC10" w14:textId="20AD0670" w:rsidR="006C6BA9" w:rsidRDefault="006C6BA9" w:rsidP="009729D7">
      <w:pPr>
        <w:spacing w:after="0" w:line="240" w:lineRule="auto"/>
        <w:rPr>
          <w:rFonts w:ascii="Arial" w:hAnsi="Arial" w:cs="Arial"/>
          <w:sz w:val="24"/>
          <w:szCs w:val="24"/>
        </w:rPr>
      </w:pPr>
      <w:r>
        <w:rPr>
          <w:rFonts w:ascii="Arial" w:hAnsi="Arial" w:cs="Arial"/>
          <w:sz w:val="24"/>
          <w:szCs w:val="24"/>
        </w:rPr>
        <w:t>Ensure that any content you publish</w:t>
      </w:r>
      <w:r w:rsidR="00CC2402">
        <w:rPr>
          <w:rFonts w:ascii="Arial" w:hAnsi="Arial" w:cs="Arial"/>
          <w:sz w:val="24"/>
          <w:szCs w:val="24"/>
        </w:rPr>
        <w:t>,</w:t>
      </w:r>
      <w:r>
        <w:rPr>
          <w:rFonts w:ascii="Arial" w:hAnsi="Arial" w:cs="Arial"/>
          <w:sz w:val="24"/>
          <w:szCs w:val="24"/>
        </w:rPr>
        <w:t xml:space="preserve"> whether original or not</w:t>
      </w:r>
      <w:r w:rsidR="0095063D">
        <w:rPr>
          <w:rFonts w:ascii="Arial" w:hAnsi="Arial" w:cs="Arial"/>
          <w:sz w:val="24"/>
          <w:szCs w:val="24"/>
        </w:rPr>
        <w:t>,</w:t>
      </w:r>
      <w:r>
        <w:rPr>
          <w:rFonts w:ascii="Arial" w:hAnsi="Arial" w:cs="Arial"/>
          <w:sz w:val="24"/>
          <w:szCs w:val="24"/>
        </w:rPr>
        <w:t xml:space="preserve"> is important to your audience. If you don’t know why this content matters to them and you can’t explain why it should matter, then it’s probably not content you need to publish.</w:t>
      </w:r>
    </w:p>
    <w:p w14:paraId="1CFF1616" w14:textId="77777777" w:rsidR="006C6BA9" w:rsidRDefault="006C6BA9" w:rsidP="009729D7">
      <w:pPr>
        <w:spacing w:after="0" w:line="240" w:lineRule="auto"/>
        <w:rPr>
          <w:rFonts w:ascii="Arial" w:hAnsi="Arial" w:cs="Arial"/>
          <w:sz w:val="24"/>
          <w:szCs w:val="24"/>
        </w:rPr>
      </w:pPr>
    </w:p>
    <w:p w14:paraId="7E9E16E1" w14:textId="3CD1E88C" w:rsidR="006C6BA9" w:rsidRPr="0095063D" w:rsidRDefault="006C6BA9" w:rsidP="009729D7">
      <w:pPr>
        <w:spacing w:after="0" w:line="240" w:lineRule="auto"/>
        <w:rPr>
          <w:rFonts w:ascii="Arial" w:hAnsi="Arial" w:cs="Arial"/>
          <w:b/>
          <w:bCs/>
          <w:sz w:val="28"/>
          <w:szCs w:val="28"/>
        </w:rPr>
      </w:pPr>
      <w:r w:rsidRPr="0095063D">
        <w:rPr>
          <w:rFonts w:ascii="Arial" w:hAnsi="Arial" w:cs="Arial"/>
          <w:b/>
          <w:bCs/>
          <w:sz w:val="28"/>
          <w:szCs w:val="28"/>
        </w:rPr>
        <w:t>Use Other People’s Professional Research</w:t>
      </w:r>
    </w:p>
    <w:p w14:paraId="72242D94" w14:textId="77777777" w:rsidR="006C6BA9" w:rsidRDefault="006C6BA9" w:rsidP="009729D7">
      <w:pPr>
        <w:spacing w:after="0" w:line="240" w:lineRule="auto"/>
        <w:rPr>
          <w:rFonts w:ascii="Arial" w:hAnsi="Arial" w:cs="Arial"/>
          <w:sz w:val="24"/>
          <w:szCs w:val="24"/>
        </w:rPr>
      </w:pPr>
    </w:p>
    <w:p w14:paraId="3B5940F7" w14:textId="56F4A191" w:rsidR="006C6BA9" w:rsidRDefault="006C6BA9" w:rsidP="009729D7">
      <w:pPr>
        <w:spacing w:after="0" w:line="240" w:lineRule="auto"/>
        <w:rPr>
          <w:rFonts w:ascii="Arial" w:hAnsi="Arial" w:cs="Arial"/>
          <w:sz w:val="24"/>
          <w:szCs w:val="24"/>
        </w:rPr>
      </w:pPr>
      <w:r>
        <w:rPr>
          <w:rFonts w:ascii="Arial" w:hAnsi="Arial" w:cs="Arial"/>
          <w:sz w:val="24"/>
          <w:szCs w:val="24"/>
        </w:rPr>
        <w:lastRenderedPageBreak/>
        <w:t xml:space="preserve">One awesome way to add content curation is to curate research instead of articles. You can explain the research in your own words and link to the research too. </w:t>
      </w:r>
      <w:r w:rsidR="00CC2402">
        <w:rPr>
          <w:rFonts w:ascii="Arial" w:hAnsi="Arial" w:cs="Arial"/>
          <w:sz w:val="24"/>
          <w:szCs w:val="24"/>
        </w:rPr>
        <w:t xml:space="preserve">When you share your thoughts, this is the start of developing a reputation of someone who knows their stuff. </w:t>
      </w:r>
      <w:r>
        <w:rPr>
          <w:rFonts w:ascii="Arial" w:hAnsi="Arial" w:cs="Arial"/>
          <w:sz w:val="24"/>
          <w:szCs w:val="24"/>
        </w:rPr>
        <w:t xml:space="preserve">Showing that you’re up to date on current industry research is a sure-fire way to promote your thought leadership. </w:t>
      </w:r>
    </w:p>
    <w:p w14:paraId="30DF177B" w14:textId="79948F5D" w:rsidR="006C6BA9" w:rsidRDefault="006C6BA9" w:rsidP="009729D7">
      <w:pPr>
        <w:spacing w:after="0" w:line="240" w:lineRule="auto"/>
        <w:rPr>
          <w:rFonts w:ascii="Arial" w:hAnsi="Arial" w:cs="Arial"/>
          <w:sz w:val="24"/>
          <w:szCs w:val="24"/>
        </w:rPr>
      </w:pPr>
    </w:p>
    <w:p w14:paraId="534CE024" w14:textId="2778996B" w:rsidR="006C6BA9" w:rsidRDefault="006C6BA9" w:rsidP="009729D7">
      <w:pPr>
        <w:spacing w:after="0" w:line="240" w:lineRule="auto"/>
        <w:rPr>
          <w:rFonts w:ascii="Arial" w:hAnsi="Arial" w:cs="Arial"/>
          <w:sz w:val="24"/>
          <w:szCs w:val="24"/>
        </w:rPr>
      </w:pPr>
      <w:r>
        <w:rPr>
          <w:rFonts w:ascii="Arial" w:hAnsi="Arial" w:cs="Arial"/>
          <w:sz w:val="24"/>
          <w:szCs w:val="24"/>
        </w:rPr>
        <w:t>As you locate content to publish</w:t>
      </w:r>
      <w:r w:rsidR="00CC2402">
        <w:rPr>
          <w:rFonts w:ascii="Arial" w:hAnsi="Arial" w:cs="Arial"/>
          <w:sz w:val="24"/>
          <w:szCs w:val="24"/>
        </w:rPr>
        <w:t>,</w:t>
      </w:r>
      <w:r>
        <w:rPr>
          <w:rFonts w:ascii="Arial" w:hAnsi="Arial" w:cs="Arial"/>
          <w:sz w:val="24"/>
          <w:szCs w:val="24"/>
        </w:rPr>
        <w:t xml:space="preserve"> always ensure that you explain why it’s important to your audience and what they should d</w:t>
      </w:r>
      <w:bookmarkStart w:id="0" w:name="_GoBack"/>
      <w:bookmarkEnd w:id="0"/>
      <w:r>
        <w:rPr>
          <w:rFonts w:ascii="Arial" w:hAnsi="Arial" w:cs="Arial"/>
          <w:sz w:val="24"/>
          <w:szCs w:val="24"/>
        </w:rPr>
        <w:t xml:space="preserve">o next. If you’re sharing only what’s important and valuable to your audience, it won’t take as much time. After all, the value of content can only be worth as much as it is to your audience. </w:t>
      </w:r>
    </w:p>
    <w:p w14:paraId="577C3B60" w14:textId="53FEC1E4" w:rsidR="007D1E1B" w:rsidRDefault="007D1E1B" w:rsidP="009729D7">
      <w:pPr>
        <w:spacing w:after="0" w:line="240" w:lineRule="auto"/>
        <w:rPr>
          <w:rFonts w:ascii="Arial" w:hAnsi="Arial" w:cs="Arial"/>
          <w:sz w:val="24"/>
          <w:szCs w:val="24"/>
        </w:rPr>
      </w:pPr>
    </w:p>
    <w:p w14:paraId="6F6136DF" w14:textId="77777777" w:rsidR="007D1E1B" w:rsidRPr="00EE5D88" w:rsidRDefault="007D1E1B" w:rsidP="009729D7">
      <w:pPr>
        <w:spacing w:after="0" w:line="240" w:lineRule="auto"/>
        <w:rPr>
          <w:rFonts w:ascii="Arial" w:hAnsi="Arial" w:cs="Arial"/>
          <w:sz w:val="24"/>
          <w:szCs w:val="24"/>
        </w:rPr>
      </w:pPr>
    </w:p>
    <w:p w14:paraId="450DFEE7" w14:textId="77777777" w:rsidR="009729D7" w:rsidRDefault="009729D7"/>
    <w:sectPr w:rsidR="00972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GwsDAxNTMzMDa0NDZQ0lEKTi0uzszPAykwqgUA5Fk6biwAAAA="/>
  </w:docVars>
  <w:rsids>
    <w:rsidRoot w:val="009729D7"/>
    <w:rsid w:val="0016778A"/>
    <w:rsid w:val="00511449"/>
    <w:rsid w:val="0069580D"/>
    <w:rsid w:val="006C6BA9"/>
    <w:rsid w:val="007D1E1B"/>
    <w:rsid w:val="00917512"/>
    <w:rsid w:val="0095063D"/>
    <w:rsid w:val="009729D7"/>
    <w:rsid w:val="00A619A1"/>
    <w:rsid w:val="00CC2402"/>
    <w:rsid w:val="00E90629"/>
    <w:rsid w:val="00F06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10564"/>
  <w15:chartTrackingRefBased/>
  <w15:docId w15:val="{C91C7A91-F759-49DC-A153-FC2CB06D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9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677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778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435</Words>
  <Characters>2481</Characters>
  <Application>Microsoft Office Word</Application>
  <DocSecurity>0</DocSecurity>
  <Lines>20</Lines>
  <Paragraphs>5</Paragraphs>
  <ScaleCrop>false</ScaleCrop>
  <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12</cp:revision>
  <dcterms:created xsi:type="dcterms:W3CDTF">2020-01-30T20:03:00Z</dcterms:created>
  <dcterms:modified xsi:type="dcterms:W3CDTF">2020-02-17T13:45:00Z</dcterms:modified>
</cp:coreProperties>
</file>